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1901"/>
        <w:gridCol w:w="1817"/>
        <w:gridCol w:w="1634"/>
        <w:gridCol w:w="1634"/>
      </w:tblGrid>
      <w:tr w:rsidR="00B201CE" w:rsidTr="00B201CE">
        <w:tc>
          <w:tcPr>
            <w:tcW w:w="2030" w:type="dxa"/>
          </w:tcPr>
          <w:p w:rsidR="00B201CE" w:rsidRDefault="00B201CE">
            <w:r>
              <w:t>ПОНЕДЕЛНИК</w:t>
            </w:r>
          </w:p>
        </w:tc>
        <w:tc>
          <w:tcPr>
            <w:tcW w:w="1901" w:type="dxa"/>
          </w:tcPr>
          <w:p w:rsidR="00B201CE" w:rsidRDefault="00B201CE">
            <w:r>
              <w:t>ВТОРНИК</w:t>
            </w:r>
          </w:p>
        </w:tc>
        <w:tc>
          <w:tcPr>
            <w:tcW w:w="1817" w:type="dxa"/>
          </w:tcPr>
          <w:p w:rsidR="00B201CE" w:rsidRDefault="00B201CE">
            <w:r>
              <w:t>СРЕДА</w:t>
            </w:r>
          </w:p>
        </w:tc>
        <w:tc>
          <w:tcPr>
            <w:tcW w:w="1634" w:type="dxa"/>
          </w:tcPr>
          <w:p w:rsidR="00B201CE" w:rsidRDefault="00DD159A">
            <w:r>
              <w:t>ЧЕТВРТОК</w:t>
            </w:r>
          </w:p>
        </w:tc>
        <w:tc>
          <w:tcPr>
            <w:tcW w:w="1634" w:type="dxa"/>
          </w:tcPr>
          <w:p w:rsidR="00B201CE" w:rsidRDefault="00DD159A">
            <w:r>
              <w:t>ПЕТОК</w:t>
            </w:r>
          </w:p>
        </w:tc>
      </w:tr>
      <w:tr w:rsidR="00B201CE" w:rsidTr="00B201CE">
        <w:tc>
          <w:tcPr>
            <w:tcW w:w="2030" w:type="dxa"/>
          </w:tcPr>
          <w:p w:rsidR="00B201CE" w:rsidRDefault="005735F8">
            <w:r>
              <w:t>Одделенски час</w:t>
            </w:r>
          </w:p>
        </w:tc>
        <w:tc>
          <w:tcPr>
            <w:tcW w:w="1901" w:type="dxa"/>
          </w:tcPr>
          <w:p w:rsidR="00B201CE" w:rsidRDefault="008C43E1">
            <w:r>
              <w:t>Англиски</w:t>
            </w:r>
            <w:r w:rsidR="00E255D0">
              <w:t xml:space="preserve"> јазик</w:t>
            </w:r>
          </w:p>
        </w:tc>
        <w:tc>
          <w:tcPr>
            <w:tcW w:w="1817" w:type="dxa"/>
          </w:tcPr>
          <w:p w:rsidR="00B201CE" w:rsidRDefault="006826A8">
            <w:r>
              <w:t>Македонски јазик</w:t>
            </w:r>
          </w:p>
        </w:tc>
        <w:tc>
          <w:tcPr>
            <w:tcW w:w="1634" w:type="dxa"/>
          </w:tcPr>
          <w:p w:rsidR="00B201CE" w:rsidRDefault="0012169C">
            <w:r>
              <w:t>ФЗО</w:t>
            </w:r>
          </w:p>
        </w:tc>
        <w:tc>
          <w:tcPr>
            <w:tcW w:w="1634" w:type="dxa"/>
          </w:tcPr>
          <w:p w:rsidR="00B201CE" w:rsidRDefault="00806E18">
            <w:r>
              <w:t>Македонски јазик</w:t>
            </w:r>
          </w:p>
        </w:tc>
      </w:tr>
      <w:tr w:rsidR="006826A8" w:rsidTr="00B201CE">
        <w:tc>
          <w:tcPr>
            <w:tcW w:w="2030" w:type="dxa"/>
          </w:tcPr>
          <w:p w:rsidR="006826A8" w:rsidRDefault="006826A8">
            <w:r>
              <w:t>Македонски јазик</w:t>
            </w:r>
          </w:p>
        </w:tc>
        <w:tc>
          <w:tcPr>
            <w:tcW w:w="1901" w:type="dxa"/>
          </w:tcPr>
          <w:p w:rsidR="006826A8" w:rsidRDefault="006826A8">
            <w:r>
              <w:t>Англиски јазик</w:t>
            </w:r>
          </w:p>
        </w:tc>
        <w:tc>
          <w:tcPr>
            <w:tcW w:w="1817" w:type="dxa"/>
          </w:tcPr>
          <w:p w:rsidR="006826A8" w:rsidRDefault="006826A8" w:rsidP="0006281F">
            <w:r>
              <w:t>Македонски јазик</w:t>
            </w:r>
          </w:p>
        </w:tc>
        <w:tc>
          <w:tcPr>
            <w:tcW w:w="1634" w:type="dxa"/>
          </w:tcPr>
          <w:p w:rsidR="006826A8" w:rsidRDefault="00305D47">
            <w:r>
              <w:t>ФЗО</w:t>
            </w:r>
          </w:p>
        </w:tc>
        <w:tc>
          <w:tcPr>
            <w:tcW w:w="1634" w:type="dxa"/>
          </w:tcPr>
          <w:p w:rsidR="006826A8" w:rsidRDefault="006826A8">
            <w:r>
              <w:t>Математика</w:t>
            </w:r>
          </w:p>
        </w:tc>
      </w:tr>
      <w:tr w:rsidR="00B201CE" w:rsidTr="00B201CE">
        <w:tc>
          <w:tcPr>
            <w:tcW w:w="2030" w:type="dxa"/>
          </w:tcPr>
          <w:p w:rsidR="00B201CE" w:rsidRDefault="008C43E1">
            <w:r>
              <w:t>Математика</w:t>
            </w:r>
          </w:p>
          <w:p w:rsidR="008C43E1" w:rsidRDefault="008C43E1"/>
        </w:tc>
        <w:tc>
          <w:tcPr>
            <w:tcW w:w="1901" w:type="dxa"/>
          </w:tcPr>
          <w:p w:rsidR="00B201CE" w:rsidRDefault="00E255D0">
            <w:r>
              <w:t>Математика</w:t>
            </w:r>
          </w:p>
        </w:tc>
        <w:tc>
          <w:tcPr>
            <w:tcW w:w="1817" w:type="dxa"/>
          </w:tcPr>
          <w:p w:rsidR="00B201CE" w:rsidRDefault="006826A8">
            <w:r>
              <w:t>Математика</w:t>
            </w:r>
          </w:p>
        </w:tc>
        <w:tc>
          <w:tcPr>
            <w:tcW w:w="1634" w:type="dxa"/>
          </w:tcPr>
          <w:p w:rsidR="00B201CE" w:rsidRDefault="00305D47">
            <w:r>
              <w:t>Англиски јазик</w:t>
            </w:r>
          </w:p>
        </w:tc>
        <w:tc>
          <w:tcPr>
            <w:tcW w:w="1634" w:type="dxa"/>
          </w:tcPr>
          <w:p w:rsidR="00B201CE" w:rsidRDefault="00806E18">
            <w:r>
              <w:t>Музичко образование</w:t>
            </w:r>
          </w:p>
        </w:tc>
      </w:tr>
      <w:tr w:rsidR="00B201CE" w:rsidTr="00B201CE">
        <w:tc>
          <w:tcPr>
            <w:tcW w:w="2030" w:type="dxa"/>
          </w:tcPr>
          <w:p w:rsidR="00B201CE" w:rsidRDefault="003042C6">
            <w:r>
              <w:t>ФЗО</w:t>
            </w:r>
          </w:p>
        </w:tc>
        <w:tc>
          <w:tcPr>
            <w:tcW w:w="1901" w:type="dxa"/>
          </w:tcPr>
          <w:p w:rsidR="00B201CE" w:rsidRDefault="003F0FE0">
            <w:r>
              <w:t>Македонски јазик</w:t>
            </w:r>
          </w:p>
        </w:tc>
        <w:tc>
          <w:tcPr>
            <w:tcW w:w="1817" w:type="dxa"/>
          </w:tcPr>
          <w:p w:rsidR="00B201CE" w:rsidRDefault="005C1A79">
            <w:r>
              <w:t>Општество</w:t>
            </w:r>
          </w:p>
        </w:tc>
        <w:tc>
          <w:tcPr>
            <w:tcW w:w="1634" w:type="dxa"/>
          </w:tcPr>
          <w:p w:rsidR="00B201CE" w:rsidRDefault="000A3349">
            <w:r>
              <w:t>Македонски јазик</w:t>
            </w:r>
          </w:p>
        </w:tc>
        <w:tc>
          <w:tcPr>
            <w:tcW w:w="1634" w:type="dxa"/>
          </w:tcPr>
          <w:p w:rsidR="00B201CE" w:rsidRDefault="006F688B">
            <w:r>
              <w:t xml:space="preserve">Работа </w:t>
            </w:r>
            <w:r w:rsidR="00090A18">
              <w:t>со компјутер</w:t>
            </w:r>
          </w:p>
        </w:tc>
      </w:tr>
      <w:tr w:rsidR="00B201CE" w:rsidTr="00B201CE">
        <w:tc>
          <w:tcPr>
            <w:tcW w:w="2030" w:type="dxa"/>
          </w:tcPr>
          <w:p w:rsidR="00B201CE" w:rsidRDefault="008C43E1">
            <w:r>
              <w:t>Музичко образование</w:t>
            </w:r>
          </w:p>
        </w:tc>
        <w:tc>
          <w:tcPr>
            <w:tcW w:w="1901" w:type="dxa"/>
          </w:tcPr>
          <w:p w:rsidR="00B201CE" w:rsidRDefault="003F0FE0">
            <w:r>
              <w:t>Природни науки</w:t>
            </w:r>
          </w:p>
        </w:tc>
        <w:tc>
          <w:tcPr>
            <w:tcW w:w="1817" w:type="dxa"/>
          </w:tcPr>
          <w:p w:rsidR="00B201CE" w:rsidRDefault="00A641BF">
            <w:r>
              <w:t>Ликовно образование</w:t>
            </w:r>
          </w:p>
        </w:tc>
        <w:tc>
          <w:tcPr>
            <w:tcW w:w="1634" w:type="dxa"/>
          </w:tcPr>
          <w:p w:rsidR="00B201CE" w:rsidRDefault="000A3349">
            <w:r>
              <w:t>Математика</w:t>
            </w:r>
          </w:p>
        </w:tc>
        <w:tc>
          <w:tcPr>
            <w:tcW w:w="1634" w:type="dxa"/>
          </w:tcPr>
          <w:p w:rsidR="00B201CE" w:rsidRDefault="00090A18">
            <w:r>
              <w:t>Работа со компјутер</w:t>
            </w:r>
          </w:p>
        </w:tc>
      </w:tr>
      <w:tr w:rsidR="00B201CE" w:rsidTr="00B201CE">
        <w:tc>
          <w:tcPr>
            <w:tcW w:w="2030" w:type="dxa"/>
          </w:tcPr>
          <w:p w:rsidR="00B201CE" w:rsidRDefault="008C43E1">
            <w:r>
              <w:t>Додатна настава</w:t>
            </w:r>
          </w:p>
        </w:tc>
        <w:tc>
          <w:tcPr>
            <w:tcW w:w="1901" w:type="dxa"/>
          </w:tcPr>
          <w:p w:rsidR="00B201CE" w:rsidRDefault="00192175">
            <w:r>
              <w:t>Дополнителна настава</w:t>
            </w:r>
          </w:p>
        </w:tc>
        <w:tc>
          <w:tcPr>
            <w:tcW w:w="1817" w:type="dxa"/>
          </w:tcPr>
          <w:p w:rsidR="00B201CE" w:rsidRDefault="00A641BF">
            <w:r>
              <w:t>Ликовно образование</w:t>
            </w:r>
          </w:p>
        </w:tc>
        <w:tc>
          <w:tcPr>
            <w:tcW w:w="1634" w:type="dxa"/>
          </w:tcPr>
          <w:p w:rsidR="00B201CE" w:rsidRDefault="000A3349">
            <w:r>
              <w:t>Природни науки</w:t>
            </w:r>
          </w:p>
        </w:tc>
        <w:tc>
          <w:tcPr>
            <w:tcW w:w="1634" w:type="dxa"/>
          </w:tcPr>
          <w:p w:rsidR="00B201CE" w:rsidRDefault="00090A18">
            <w:r>
              <w:t>/</w:t>
            </w:r>
          </w:p>
        </w:tc>
      </w:tr>
    </w:tbl>
    <w:p w:rsidR="00B201CE" w:rsidRDefault="004D38A0">
      <w:r>
        <w:t xml:space="preserve">Распоред на часови за трето а </w:t>
      </w:r>
      <w:r w:rsidR="00E86C62">
        <w:t>одделение</w:t>
      </w:r>
    </w:p>
    <w:sectPr w:rsidR="00B2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CE"/>
    <w:rsid w:val="00090A18"/>
    <w:rsid w:val="000A3349"/>
    <w:rsid w:val="0012169C"/>
    <w:rsid w:val="00192175"/>
    <w:rsid w:val="003042C6"/>
    <w:rsid w:val="00305D47"/>
    <w:rsid w:val="003F0FE0"/>
    <w:rsid w:val="004D38A0"/>
    <w:rsid w:val="005735F8"/>
    <w:rsid w:val="005C1A79"/>
    <w:rsid w:val="006826A8"/>
    <w:rsid w:val="006F688B"/>
    <w:rsid w:val="00806E18"/>
    <w:rsid w:val="008C43E1"/>
    <w:rsid w:val="00A641BF"/>
    <w:rsid w:val="00B201CE"/>
    <w:rsid w:val="00B22EA4"/>
    <w:rsid w:val="00DD159A"/>
    <w:rsid w:val="00E255D0"/>
    <w:rsid w:val="00E2569D"/>
    <w:rsid w:val="00E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DFDC7"/>
  <w15:chartTrackingRefBased/>
  <w15:docId w15:val="{39F46401-4502-C94E-B505-FB1153A1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Канцелариј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анцеларија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Љупка Павловска</dc:creator>
  <cp:keywords/>
  <dc:description/>
  <cp:lastModifiedBy>Љупка Павловска</cp:lastModifiedBy>
  <cp:revision>2</cp:revision>
  <dcterms:created xsi:type="dcterms:W3CDTF">2021-08-30T19:09:00Z</dcterms:created>
  <dcterms:modified xsi:type="dcterms:W3CDTF">2021-08-30T19:09:00Z</dcterms:modified>
</cp:coreProperties>
</file>